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3D" w:rsidRDefault="007B363D" w:rsidP="007B363D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:rsidR="00E62FA1" w:rsidRPr="004D1769" w:rsidRDefault="00E62FA1" w:rsidP="00E62FA1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60288" behindDoc="0" locked="0" layoutInCell="1" allowOverlap="1" wp14:anchorId="37FC511D" wp14:editId="65C099D4">
            <wp:simplePos x="0" y="0"/>
            <wp:positionH relativeFrom="column">
              <wp:posOffset>2124075</wp:posOffset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FA1" w:rsidRPr="004D1769" w:rsidRDefault="00E62FA1" w:rsidP="00E62FA1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E62FA1" w:rsidRPr="004D1769" w:rsidRDefault="00E62FA1" w:rsidP="00E62FA1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E62FA1" w:rsidRPr="004D1769" w:rsidRDefault="00E62FA1" w:rsidP="00E62FA1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:rsidR="00E62FA1" w:rsidRDefault="00E62FA1" w:rsidP="00E62FA1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:rsidR="00E62FA1" w:rsidRDefault="00E62FA1" w:rsidP="00E62FA1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zápis</w:t>
      </w:r>
    </w:p>
    <w:p w:rsidR="00E62FA1" w:rsidRDefault="00E62FA1" w:rsidP="00E62FA1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ze zasedání zastupitelstva</w:t>
      </w:r>
    </w:p>
    <w:p w:rsidR="00E62FA1" w:rsidRDefault="00E62FA1" w:rsidP="00E62FA1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 xml:space="preserve">Obce Nová Ves, okr. Liberec konaného  </w:t>
      </w:r>
    </w:p>
    <w:p w:rsidR="00E62FA1" w:rsidRDefault="00E62FA1" w:rsidP="00E62FA1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dne  24. 6. 2019</w:t>
      </w:r>
    </w:p>
    <w:p w:rsidR="00E62FA1" w:rsidRDefault="00E62FA1" w:rsidP="00E62FA1">
      <w:pPr>
        <w:jc w:val="center"/>
        <w:rPr>
          <w:b/>
          <w:bCs/>
          <w:color w:val="3366FF"/>
          <w:sz w:val="22"/>
          <w:szCs w:val="22"/>
        </w:rPr>
      </w:pPr>
    </w:p>
    <w:p w:rsidR="00E62FA1" w:rsidRDefault="00E62FA1" w:rsidP="00E62FA1">
      <w:pPr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/>
          <w:bCs/>
          <w:kern w:val="3"/>
          <w:sz w:val="22"/>
          <w:szCs w:val="22"/>
          <w:lang w:eastAsia="zh-CN"/>
        </w:rPr>
        <w:t>Přítomni:</w:t>
      </w:r>
      <w:r w:rsidRPr="00D82427">
        <w:rPr>
          <w:bCs/>
          <w:kern w:val="3"/>
          <w:sz w:val="22"/>
          <w:szCs w:val="22"/>
          <w:lang w:eastAsia="zh-CN"/>
        </w:rPr>
        <w:t xml:space="preserve"> </w:t>
      </w:r>
      <w:r>
        <w:rPr>
          <w:bCs/>
          <w:kern w:val="3"/>
          <w:sz w:val="22"/>
          <w:szCs w:val="22"/>
          <w:lang w:eastAsia="zh-CN"/>
        </w:rPr>
        <w:t xml:space="preserve">pí. Hajnová, p. Uzel, p. </w:t>
      </w:r>
      <w:proofErr w:type="spellStart"/>
      <w:r>
        <w:rPr>
          <w:bCs/>
          <w:kern w:val="3"/>
          <w:sz w:val="22"/>
          <w:szCs w:val="22"/>
          <w:lang w:eastAsia="zh-CN"/>
        </w:rPr>
        <w:t>Nečina</w:t>
      </w:r>
      <w:proofErr w:type="spellEnd"/>
      <w:r>
        <w:rPr>
          <w:bCs/>
          <w:kern w:val="3"/>
          <w:sz w:val="22"/>
          <w:szCs w:val="22"/>
          <w:lang w:eastAsia="zh-CN"/>
        </w:rPr>
        <w:t xml:space="preserve">, p. Pokorný, p. </w:t>
      </w:r>
      <w:proofErr w:type="spellStart"/>
      <w:r>
        <w:rPr>
          <w:bCs/>
          <w:kern w:val="3"/>
          <w:sz w:val="22"/>
          <w:szCs w:val="22"/>
          <w:lang w:eastAsia="zh-CN"/>
        </w:rPr>
        <w:t>Maťátko</w:t>
      </w:r>
      <w:proofErr w:type="spellEnd"/>
      <w:r>
        <w:rPr>
          <w:bCs/>
          <w:kern w:val="3"/>
          <w:sz w:val="22"/>
          <w:szCs w:val="22"/>
          <w:lang w:eastAsia="zh-CN"/>
        </w:rPr>
        <w:t xml:space="preserve"> , Ing. </w:t>
      </w:r>
      <w:proofErr w:type="spellStart"/>
      <w:r>
        <w:rPr>
          <w:bCs/>
          <w:kern w:val="3"/>
          <w:sz w:val="22"/>
          <w:szCs w:val="22"/>
          <w:lang w:eastAsia="zh-CN"/>
        </w:rPr>
        <w:t>Čanda</w:t>
      </w:r>
      <w:proofErr w:type="spellEnd"/>
      <w:r>
        <w:rPr>
          <w:bCs/>
          <w:kern w:val="3"/>
          <w:sz w:val="22"/>
          <w:szCs w:val="22"/>
          <w:lang w:eastAsia="zh-CN"/>
        </w:rPr>
        <w:t>, , pí. Zimová (do 18,50 hodin)</w:t>
      </w:r>
    </w:p>
    <w:p w:rsidR="00E62FA1" w:rsidRDefault="00E62FA1" w:rsidP="00E62FA1">
      <w:pPr>
        <w:autoSpaceDN w:val="0"/>
        <w:jc w:val="both"/>
        <w:textAlignment w:val="baseline"/>
        <w:rPr>
          <w:b/>
          <w:bCs/>
          <w:kern w:val="3"/>
          <w:sz w:val="22"/>
          <w:szCs w:val="22"/>
          <w:lang w:eastAsia="zh-CN"/>
        </w:rPr>
      </w:pPr>
      <w:r>
        <w:rPr>
          <w:b/>
          <w:bCs/>
          <w:kern w:val="3"/>
          <w:sz w:val="22"/>
          <w:szCs w:val="22"/>
          <w:lang w:eastAsia="zh-CN"/>
        </w:rPr>
        <w:t xml:space="preserve">Omluveni: </w:t>
      </w:r>
    </w:p>
    <w:p w:rsidR="00E62FA1" w:rsidRDefault="00E62FA1" w:rsidP="00E62FA1">
      <w:pPr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/>
          <w:bCs/>
          <w:kern w:val="3"/>
          <w:sz w:val="22"/>
          <w:szCs w:val="22"/>
          <w:lang w:eastAsia="zh-CN"/>
        </w:rPr>
        <w:t xml:space="preserve">Hosté: </w:t>
      </w:r>
      <w:r>
        <w:rPr>
          <w:bCs/>
          <w:kern w:val="3"/>
          <w:sz w:val="22"/>
          <w:szCs w:val="22"/>
          <w:lang w:eastAsia="zh-CN"/>
        </w:rPr>
        <w:t xml:space="preserve">dle prezenční listiny </w:t>
      </w:r>
    </w:p>
    <w:p w:rsidR="00E62FA1" w:rsidRDefault="00E62FA1" w:rsidP="00E62FA1">
      <w:pPr>
        <w:rPr>
          <w:sz w:val="20"/>
          <w:szCs w:val="20"/>
        </w:rPr>
      </w:pPr>
      <w:r>
        <w:rPr>
          <w:bCs/>
          <w:kern w:val="3"/>
          <w:sz w:val="22"/>
          <w:szCs w:val="22"/>
          <w:lang w:eastAsia="zh-CN"/>
        </w:rPr>
        <w:t xml:space="preserve">Starostka </w:t>
      </w:r>
      <w:r>
        <w:rPr>
          <w:sz w:val="20"/>
          <w:szCs w:val="20"/>
        </w:rPr>
        <w:t xml:space="preserve"> obce paní Renata Hajnová zahájila v 17,00 hodin veřejné zasedání ZO. Přivítala přítomné a konstatovala, že dle prezenční listiny je přítomna nadpoloviční většina členů ZO a tudíž je zasedání usnášeníschopné. Oznámila, že z jednání ZO bude pořízen písemný a zvukový záznam, určila zapisovatele zápisu pí. Vondrovou. Dále podala návrh na ověřovatele zápisu pana Vratislava </w:t>
      </w:r>
      <w:proofErr w:type="spellStart"/>
      <w:r>
        <w:rPr>
          <w:sz w:val="20"/>
          <w:szCs w:val="20"/>
        </w:rPr>
        <w:t>Nečinu</w:t>
      </w:r>
      <w:proofErr w:type="spellEnd"/>
      <w:r>
        <w:rPr>
          <w:sz w:val="20"/>
          <w:szCs w:val="20"/>
        </w:rPr>
        <w:t xml:space="preserve"> a pana Lukáše Pokorného</w:t>
      </w: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color w:val="FF0000"/>
          <w:sz w:val="20"/>
          <w:szCs w:val="20"/>
        </w:rPr>
      </w:pPr>
    </w:p>
    <w:p w:rsidR="00E62FA1" w:rsidRPr="00EF1CBE" w:rsidRDefault="00E62FA1" w:rsidP="00E62FA1">
      <w:pPr>
        <w:rPr>
          <w:b/>
          <w:sz w:val="22"/>
          <w:szCs w:val="22"/>
          <w:u w:val="single"/>
        </w:rPr>
      </w:pPr>
      <w:r w:rsidRPr="00EF1CBE">
        <w:rPr>
          <w:b/>
          <w:sz w:val="22"/>
          <w:szCs w:val="22"/>
          <w:u w:val="single"/>
        </w:rPr>
        <w:t>PROGRAM:</w:t>
      </w:r>
    </w:p>
    <w:p w:rsidR="00E62FA1" w:rsidRDefault="00E62FA1" w:rsidP="00E62FA1">
      <w:pPr>
        <w:rPr>
          <w:sz w:val="22"/>
          <w:szCs w:val="22"/>
        </w:rPr>
      </w:pPr>
    </w:p>
    <w:p w:rsidR="00E62FA1" w:rsidRPr="00232F33" w:rsidRDefault="00E62FA1" w:rsidP="00E62FA1">
      <w:pPr>
        <w:rPr>
          <w:sz w:val="16"/>
          <w:szCs w:val="16"/>
        </w:rPr>
      </w:pPr>
      <w:r w:rsidRPr="00232F33">
        <w:rPr>
          <w:bCs/>
          <w:sz w:val="16"/>
          <w:szCs w:val="16"/>
        </w:rPr>
        <w:tab/>
      </w:r>
      <w:r>
        <w:rPr>
          <w:sz w:val="16"/>
          <w:szCs w:val="16"/>
        </w:rPr>
        <w:t>ZAHÁJENI</w:t>
      </w:r>
    </w:p>
    <w:p w:rsidR="00E62FA1" w:rsidRDefault="00E62FA1" w:rsidP="00E62FA1">
      <w:pPr>
        <w:rPr>
          <w:sz w:val="16"/>
          <w:szCs w:val="16"/>
        </w:rPr>
      </w:pPr>
      <w:r w:rsidRPr="00232F33">
        <w:rPr>
          <w:bCs/>
          <w:sz w:val="16"/>
          <w:szCs w:val="16"/>
        </w:rPr>
        <w:tab/>
      </w:r>
      <w:r>
        <w:rPr>
          <w:sz w:val="16"/>
          <w:szCs w:val="16"/>
        </w:rPr>
        <w:t>NÁVRH  PROGRAMU A OVĚŘOVATELŮ ZÁPISU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1/</w:t>
      </w:r>
      <w:r>
        <w:rPr>
          <w:sz w:val="16"/>
          <w:szCs w:val="16"/>
        </w:rPr>
        <w:tab/>
        <w:t>ZÁVĚREČNÝ ÚČET OBCE NOVÁ VES ZA ROK 2018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2/</w:t>
      </w:r>
      <w:r>
        <w:rPr>
          <w:sz w:val="16"/>
          <w:szCs w:val="16"/>
        </w:rPr>
        <w:tab/>
        <w:t>ÚČETNÍ ZÁVĚRKA OBCE NOVÁ VES ZA ROK 2018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3/</w:t>
      </w:r>
      <w:r>
        <w:rPr>
          <w:sz w:val="16"/>
          <w:szCs w:val="16"/>
        </w:rPr>
        <w:tab/>
        <w:t>ÚČETNÍ ZÁVĚRKA  A VH PŘÍSPĚVKOVÉ ORG. ZŠ A MŠ NOVÁ VES  ZA ROK 2018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4/</w:t>
      </w:r>
      <w:r>
        <w:rPr>
          <w:sz w:val="16"/>
          <w:szCs w:val="16"/>
        </w:rPr>
        <w:tab/>
        <w:t>PLNĚNÍ ROZPOČTU OBCE NOVÁ VES K 31.5.2019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5/     ROZPOČTOVÉ OPATŘENÍ Č. 2/2019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6/     PODÁNÍ INFORMACE K ROZPOČTOVÉMU OPATŘENÍ Č. 6/2018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7/</w:t>
      </w:r>
      <w:r>
        <w:rPr>
          <w:sz w:val="16"/>
          <w:szCs w:val="16"/>
        </w:rPr>
        <w:tab/>
        <w:t>ODPISOVÝ PLÁN ZÁKLADNÍ A MATEŘSKÉ ŠKOLY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8/</w:t>
      </w:r>
      <w:r>
        <w:rPr>
          <w:sz w:val="16"/>
          <w:szCs w:val="16"/>
        </w:rPr>
        <w:tab/>
        <w:t>VÝPOČET KAUKULACE CEN PRO VODNÉ A STOČNÉ PRO KALENDÁŘNÍ ROK 2020</w:t>
      </w:r>
      <w:r w:rsidRPr="00D82427">
        <w:rPr>
          <w:sz w:val="16"/>
          <w:szCs w:val="16"/>
        </w:rPr>
        <w:t xml:space="preserve"> 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9/</w:t>
      </w:r>
      <w:r>
        <w:rPr>
          <w:sz w:val="16"/>
          <w:szCs w:val="16"/>
        </w:rPr>
        <w:tab/>
        <w:t xml:space="preserve">ŽÁDOST O NAVÝŠENÍ ROZPOČTU ZÁKLADNÍ A MATEŘSKÉ ŠKOLY </w:t>
      </w:r>
      <w:r w:rsidRPr="00D34D67">
        <w:rPr>
          <w:color w:val="0070C0"/>
          <w:sz w:val="16"/>
          <w:szCs w:val="16"/>
        </w:rPr>
        <w:t xml:space="preserve">( PŘESUNUTO NA DALŠÍ ZASEDÁNÍ ZO ) 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10/</w:t>
      </w:r>
      <w:r>
        <w:rPr>
          <w:sz w:val="16"/>
          <w:szCs w:val="16"/>
        </w:rPr>
        <w:tab/>
        <w:t>RŮZNÉ</w:t>
      </w:r>
    </w:p>
    <w:p w:rsidR="00E62FA1" w:rsidRDefault="00E62FA1" w:rsidP="00E62FA1">
      <w:pPr>
        <w:rPr>
          <w:sz w:val="16"/>
          <w:szCs w:val="16"/>
        </w:rPr>
      </w:pPr>
      <w:r>
        <w:rPr>
          <w:sz w:val="16"/>
          <w:szCs w:val="16"/>
        </w:rPr>
        <w:t>BOD 11/</w:t>
      </w:r>
      <w:r>
        <w:rPr>
          <w:sz w:val="16"/>
          <w:szCs w:val="16"/>
        </w:rPr>
        <w:tab/>
        <w:t>DISKUSE</w:t>
      </w:r>
      <w:r>
        <w:rPr>
          <w:sz w:val="16"/>
          <w:szCs w:val="16"/>
        </w:rPr>
        <w:tab/>
      </w:r>
    </w:p>
    <w:p w:rsidR="00E62FA1" w:rsidRDefault="00E62FA1" w:rsidP="00E62FA1">
      <w:pPr>
        <w:tabs>
          <w:tab w:val="left" w:pos="2175"/>
        </w:tabs>
        <w:autoSpaceDN w:val="0"/>
        <w:jc w:val="both"/>
        <w:textAlignment w:val="baseline"/>
        <w:rPr>
          <w:bCs/>
          <w:kern w:val="3"/>
          <w:sz w:val="22"/>
          <w:szCs w:val="22"/>
          <w:lang w:eastAsia="zh-CN"/>
        </w:rPr>
      </w:pPr>
    </w:p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2134"/>
        <w:gridCol w:w="2062"/>
        <w:gridCol w:w="2076"/>
        <w:gridCol w:w="2085"/>
      </w:tblGrid>
      <w:tr w:rsidR="00E62FA1" w:rsidTr="0088089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Hlasování o návrhu na ověřovatele zápisu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Pro: 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Proti: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Zdržel se: </w:t>
            </w:r>
          </w:p>
        </w:tc>
      </w:tr>
      <w:tr w:rsidR="00E62FA1" w:rsidTr="00880891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Hlasování o programu jednání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Pro: 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Proti: 1 Ing. </w:t>
            </w:r>
            <w:proofErr w:type="spellStart"/>
            <w:r>
              <w:rPr>
                <w:bCs/>
                <w:sz w:val="20"/>
                <w:szCs w:val="20"/>
              </w:rPr>
              <w:t>Čanda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Zdržel se: </w:t>
            </w:r>
          </w:p>
        </w:tc>
      </w:tr>
    </w:tbl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DOPLNĚNÍ BODŮ JEDNÁNÍ:</w:t>
      </w:r>
    </w:p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rPr>
          <w:bCs/>
          <w:sz w:val="20"/>
          <w:szCs w:val="20"/>
        </w:rPr>
      </w:pPr>
      <w:r w:rsidRPr="00D34D67">
        <w:rPr>
          <w:bCs/>
          <w:sz w:val="20"/>
          <w:szCs w:val="20"/>
        </w:rPr>
        <w:t>Projednání opravy v Základní a Mateřské škole Nová Ves.</w:t>
      </w:r>
      <w:r>
        <w:rPr>
          <w:bCs/>
          <w:sz w:val="20"/>
          <w:szCs w:val="20"/>
        </w:rPr>
        <w:t xml:space="preserve"> Zastupitelé se na základě žádosti občanů domluvili tento bod zařadit k projednání před bod programu č. 1. namísto řešení v bodu č. 10 Různé.</w:t>
      </w:r>
    </w:p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Pracovníci Základní a Mateřské školy, občané a zastupitelé p. Pokorný a p. </w:t>
      </w:r>
      <w:proofErr w:type="spellStart"/>
      <w:r>
        <w:rPr>
          <w:bCs/>
          <w:sz w:val="20"/>
          <w:szCs w:val="20"/>
        </w:rPr>
        <w:t>Nečina</w:t>
      </w:r>
      <w:proofErr w:type="spellEnd"/>
      <w:r>
        <w:rPr>
          <w:bCs/>
          <w:sz w:val="20"/>
          <w:szCs w:val="20"/>
        </w:rPr>
        <w:t xml:space="preserve"> vyjádřili nespokojenost se současným stavem budovy a přístupem vedení obce k plánovaným opravám. Chtěli znát důvody, proč se opravy řeší až nyní, a v jakém rozsahu budou provedeny v době prázdnin. Vedení obce byl vytýkán laxní přístup, nepřipravenost a nečinnost. </w:t>
      </w:r>
    </w:p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Paní starostka podala Návrh na projednání opravy v rozsahu  rekonstrukci WC pro ZŠ A MŠ  v hlavní budově, rekonstrukci lehárny v MŠ předškolního oddělení a sanace venkovní zdi  za lehárnou. </w:t>
      </w: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Dále informovala, o tom, že  zařízení a provozovny pro výchovu a vzdělávání dětí</w:t>
      </w:r>
      <w:r w:rsidR="00DB19C4">
        <w:rPr>
          <w:bCs/>
          <w:sz w:val="20"/>
          <w:szCs w:val="20"/>
        </w:rPr>
        <w:t xml:space="preserve"> a mladistvých nemusí mít </w:t>
      </w:r>
      <w:r>
        <w:rPr>
          <w:bCs/>
          <w:sz w:val="20"/>
          <w:szCs w:val="20"/>
        </w:rPr>
        <w:t xml:space="preserve">povinně přípravnu zeleniny a je možné řešit tuto záležitost nákupem prané zeleniny a loupaných brambor. Tuto informaci potvrdila také paní ředitelka, uvedla, že je možné využívat tento systém, ale ve většině škol přípravnu zeleniny mají. Dále paní ředitelka podala informaci o stanovisku z hygienické kontroly, že nehrozí uzavření školy z důvodu porušení hygienických požadavků. Pan </w:t>
      </w:r>
      <w:proofErr w:type="spellStart"/>
      <w:r>
        <w:rPr>
          <w:bCs/>
          <w:sz w:val="20"/>
          <w:szCs w:val="20"/>
        </w:rPr>
        <w:t>Nečina</w:t>
      </w:r>
      <w:proofErr w:type="spellEnd"/>
      <w:r>
        <w:rPr>
          <w:bCs/>
          <w:sz w:val="20"/>
          <w:szCs w:val="20"/>
        </w:rPr>
        <w:t xml:space="preserve"> se dotázal proč nemá ZO k dané problematice vyjádření hygienika a proč se nemá v období školních prázdnin provést celková oprava v rozsahu rekonstrukci WC pro ZŠ A MŠ  v hlavní budově, rekonstrukci lehárny v MŠ předškolního oddělení a sanace venkovní zdi  za lehárnou včetně přípravny zeleniny a opravy kanalizace způsobující zápach . Předložil k odhlasování svůj protinávrh, o kterém bylo hlasováno jako první. Zároveň požádal, aby každý ze zastupitelů odůvodnil své rozhodnutí ještě před hlasováním. Pan místostarosta a p. </w:t>
      </w:r>
      <w:proofErr w:type="spellStart"/>
      <w:r>
        <w:rPr>
          <w:bCs/>
          <w:sz w:val="20"/>
          <w:szCs w:val="20"/>
        </w:rPr>
        <w:t>Čanda</w:t>
      </w:r>
      <w:proofErr w:type="spellEnd"/>
      <w:r>
        <w:rPr>
          <w:bCs/>
          <w:sz w:val="20"/>
          <w:szCs w:val="20"/>
        </w:rPr>
        <w:t xml:space="preserve"> uvedli, že rekonstrukce přípravny zeleniny není nutná a lze jí z hlediska </w:t>
      </w:r>
      <w:proofErr w:type="spellStart"/>
      <w:r>
        <w:rPr>
          <w:bCs/>
          <w:sz w:val="20"/>
          <w:szCs w:val="20"/>
        </w:rPr>
        <w:t>hyg</w:t>
      </w:r>
      <w:proofErr w:type="spellEnd"/>
      <w:r>
        <w:rPr>
          <w:bCs/>
          <w:sz w:val="20"/>
          <w:szCs w:val="20"/>
        </w:rPr>
        <w:t>, předpisů řešit nákupem loupaných brambor.  Pan místostarosta uvedl, že nákupem loupaných brambor, se vyhneme rekonstrukci přípravny zeleniny.</w:t>
      </w:r>
    </w:p>
    <w:p w:rsidR="00E62FA1" w:rsidRDefault="00E62FA1" w:rsidP="00E62FA1">
      <w:pPr>
        <w:rPr>
          <w:bCs/>
          <w:sz w:val="20"/>
          <w:szCs w:val="20"/>
        </w:rPr>
      </w:pPr>
    </w:p>
    <w:p w:rsidR="00E62FA1" w:rsidRPr="008A254D" w:rsidRDefault="00E62FA1" w:rsidP="00E62FA1">
      <w:pPr>
        <w:rPr>
          <w:b/>
          <w:bCs/>
          <w:sz w:val="22"/>
          <w:szCs w:val="22"/>
        </w:rPr>
      </w:pPr>
      <w:r w:rsidRPr="008A254D">
        <w:rPr>
          <w:b/>
          <w:bCs/>
          <w:sz w:val="22"/>
          <w:szCs w:val="22"/>
        </w:rPr>
        <w:t xml:space="preserve">Proti návrh Usnesení </w:t>
      </w: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Zastupitelstvo obce projednalo a schvaluje rekonstrukci v Základní a Mateřské škole Nová Ves v rozsahu</w:t>
      </w:r>
      <w:r w:rsidRPr="00226CB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WC pro ZŠ A MŠ  v hlavní budově, rekonstrukci lehárny v MŠ předškolního oddělení a sanace venkovní zdi  za lehárnou a WC včetně přípravny zeleniny a zapáchající kanalizace.  </w:t>
      </w: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Pro: pan </w:t>
      </w:r>
      <w:proofErr w:type="spellStart"/>
      <w:r>
        <w:rPr>
          <w:bCs/>
          <w:sz w:val="20"/>
          <w:szCs w:val="20"/>
        </w:rPr>
        <w:t>Nečina</w:t>
      </w:r>
      <w:proofErr w:type="spellEnd"/>
      <w:r>
        <w:rPr>
          <w:bCs/>
          <w:sz w:val="20"/>
          <w:szCs w:val="20"/>
        </w:rPr>
        <w:t>, pan Pokorný</w:t>
      </w: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Proti: 5</w:t>
      </w: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Zdržel se:</w:t>
      </w:r>
    </w:p>
    <w:p w:rsidR="00E62FA1" w:rsidRDefault="00E62FA1" w:rsidP="00E62F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Návrh usnesení nezískal nadpoloviční většinu hlasů, Usnesení tedy nevzniká</w:t>
      </w:r>
    </w:p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Připomínky k Usnesení 44/19: </w:t>
      </w:r>
    </w:p>
    <w:p w:rsidR="00E62FA1" w:rsidRPr="008B3012" w:rsidRDefault="00E62FA1" w:rsidP="00E62FA1">
      <w:pPr>
        <w:rPr>
          <w:b/>
          <w:bCs/>
          <w:sz w:val="20"/>
          <w:szCs w:val="20"/>
        </w:rPr>
      </w:pPr>
      <w:r w:rsidRPr="008B3012">
        <w:rPr>
          <w:bCs/>
          <w:sz w:val="20"/>
          <w:szCs w:val="20"/>
        </w:rPr>
        <w:t xml:space="preserve">zastupitelé </w:t>
      </w:r>
      <w:proofErr w:type="spellStart"/>
      <w:r w:rsidRPr="008B3012">
        <w:rPr>
          <w:bCs/>
          <w:sz w:val="20"/>
          <w:szCs w:val="20"/>
        </w:rPr>
        <w:t>p.Nečina</w:t>
      </w:r>
      <w:proofErr w:type="spellEnd"/>
      <w:r w:rsidRPr="008B3012">
        <w:rPr>
          <w:bCs/>
          <w:sz w:val="20"/>
          <w:szCs w:val="20"/>
        </w:rPr>
        <w:t xml:space="preserve"> a </w:t>
      </w:r>
      <w:proofErr w:type="spellStart"/>
      <w:r w:rsidRPr="008B3012">
        <w:rPr>
          <w:bCs/>
          <w:sz w:val="20"/>
          <w:szCs w:val="20"/>
        </w:rPr>
        <w:t>p.Pokorný</w:t>
      </w:r>
      <w:proofErr w:type="spellEnd"/>
      <w:r>
        <w:rPr>
          <w:bCs/>
          <w:sz w:val="20"/>
          <w:szCs w:val="20"/>
        </w:rPr>
        <w:t xml:space="preserve"> trvají na komplexní rekonstrukci včetně přípravny zeleniny a rekonstrukci kanalizace způsobující zápach v prostorách ZŠ. Vzhledem k uvolněným finančním prostředkům nevidí důvod, proč se nemůže při komplexní rekonstrukci využít odstávka ZŠ, když se rekonstrukce kanalizace a přípravny zeleniny nedá provádět v průběhu školního roku. </w:t>
      </w:r>
      <w:r>
        <w:rPr>
          <w:b/>
          <w:bCs/>
          <w:sz w:val="20"/>
          <w:szCs w:val="20"/>
        </w:rPr>
        <w:t xml:space="preserve">  </w:t>
      </w:r>
    </w:p>
    <w:p w:rsidR="00E62FA1" w:rsidRDefault="00E62FA1" w:rsidP="00E62FA1">
      <w:pPr>
        <w:rPr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Pr="009B3ACF" w:rsidRDefault="00E62FA1" w:rsidP="00880891">
            <w:pPr>
              <w:rPr>
                <w:b/>
                <w:bCs/>
                <w:u w:val="single"/>
              </w:rPr>
            </w:pPr>
            <w:r w:rsidRPr="009B3ACF">
              <w:rPr>
                <w:b/>
                <w:bCs/>
                <w:u w:val="single"/>
              </w:rPr>
              <w:t>Usnesení 44/19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Zastupitelstvo obce projednalo a schvaluje rekonstrukci v Základní a Mateřské škole Nová Ves WC pro ZŠ a MŠ  v hlavní budově, rekonstrukci lehárny v MŠ předškolního oddělení a sanace venkovní zdi  za lehárnou a ukládá paní účetní připravit rozpočtové opatření č. 3 o navýšení částky na opravu Základní a Mateřské školy ve výši 1 000 000,- Kč. Dává úkol vedení obce do příštího zasedání ZO provést poptávku od tří </w:t>
            </w:r>
            <w:proofErr w:type="spellStart"/>
            <w:r>
              <w:rPr>
                <w:bCs/>
                <w:sz w:val="20"/>
                <w:szCs w:val="20"/>
              </w:rPr>
              <w:t>zhotovitelských</w:t>
            </w:r>
            <w:proofErr w:type="spellEnd"/>
            <w:r>
              <w:rPr>
                <w:bCs/>
                <w:sz w:val="20"/>
                <w:szCs w:val="20"/>
              </w:rPr>
              <w:t xml:space="preserve"> firem.</w:t>
            </w: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Pro: 5</w:t>
            </w: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Proti: pan </w:t>
            </w:r>
            <w:proofErr w:type="spellStart"/>
            <w:r>
              <w:rPr>
                <w:bCs/>
                <w:sz w:val="20"/>
                <w:szCs w:val="20"/>
              </w:rPr>
              <w:t>Nečina</w:t>
            </w:r>
            <w:proofErr w:type="spellEnd"/>
            <w:r>
              <w:rPr>
                <w:bCs/>
                <w:sz w:val="20"/>
                <w:szCs w:val="20"/>
              </w:rPr>
              <w:t>, pan Pokorný</w:t>
            </w:r>
          </w:p>
          <w:p w:rsidR="00E62FA1" w:rsidRDefault="00E62FA1" w:rsidP="008808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BOD PROGRAMU Č. 1</w:t>
      </w:r>
    </w:p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Pr="004E60AF" w:rsidRDefault="00E62FA1" w:rsidP="00E62F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 projednání ZO byl předložen Závěrečný účet obce za rok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45/19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schvaluje bez výhrad Závěrečný účet obce za rok 2018.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Zdržel se: p. </w:t>
            </w:r>
            <w:proofErr w:type="spellStart"/>
            <w:r>
              <w:rPr>
                <w:sz w:val="20"/>
                <w:szCs w:val="20"/>
              </w:rPr>
              <w:t>Nečina</w:t>
            </w:r>
            <w:proofErr w:type="spellEnd"/>
          </w:p>
        </w:tc>
      </w:tr>
    </w:tbl>
    <w:p w:rsidR="00E62FA1" w:rsidRDefault="00E62FA1" w:rsidP="00E62FA1">
      <w:pPr>
        <w:rPr>
          <w:bCs/>
          <w:sz w:val="20"/>
          <w:szCs w:val="20"/>
        </w:rPr>
      </w:pPr>
      <w:bookmarkStart w:id="0" w:name="_GoBack"/>
      <w:bookmarkEnd w:id="0"/>
    </w:p>
    <w:p w:rsidR="00E62FA1" w:rsidRDefault="00E62FA1" w:rsidP="00E62FA1">
      <w:pPr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BOD PROGRAMU Č.2 </w:t>
      </w: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Pr="004E60AF" w:rsidRDefault="00E62FA1" w:rsidP="00E62FA1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 projednání ZO byla předložena Účetní závěrka obce za rok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46/19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schvaluje bez výhrad Účetní závěrku obce za rok 2018.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Zdržel se: p. </w:t>
            </w:r>
            <w:proofErr w:type="spellStart"/>
            <w:r>
              <w:rPr>
                <w:sz w:val="20"/>
                <w:szCs w:val="20"/>
              </w:rPr>
              <w:t>Nečina</w:t>
            </w:r>
            <w:proofErr w:type="spellEnd"/>
          </w:p>
        </w:tc>
      </w:tr>
    </w:tbl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Pr="003B2A36" w:rsidRDefault="00E62FA1" w:rsidP="00E62FA1">
      <w:pPr>
        <w:ind w:left="705" w:hanging="705"/>
        <w:rPr>
          <w:bCs/>
          <w:sz w:val="20"/>
          <w:szCs w:val="20"/>
        </w:rPr>
      </w:pPr>
      <w:r w:rsidRPr="003B2A36">
        <w:rPr>
          <w:bCs/>
          <w:sz w:val="20"/>
          <w:szCs w:val="20"/>
        </w:rPr>
        <w:t>Ze zasedání ZO se omluvila a odešla v 18,50 hodin paní Zimová.</w:t>
      </w:r>
    </w:p>
    <w:p w:rsidR="00E62FA1" w:rsidRPr="003B2A36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BOD PROGRAMU Č.3 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</w:p>
    <w:p w:rsidR="00E62FA1" w:rsidRPr="004E60AF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 w:rsidRPr="00097BC9">
        <w:rPr>
          <w:b/>
          <w:bCs/>
          <w:sz w:val="20"/>
          <w:szCs w:val="20"/>
          <w:u w:val="single"/>
        </w:rPr>
        <w:t>K projednání ZO byla předložena účetní závěrka příspěvkové organizace ZŠ a MŠ Nová Ves za rok 2018</w:t>
      </w:r>
      <w:r>
        <w:rPr>
          <w:bCs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47/19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schvaluje bez výhrad Účetní závěrku příspěvkové organizace Základní školy a mateřské školy Nová Ves za rok 2018 a nařizuje převést VH 2018 na účet „432 Výsledek hospodaření předchozích účetních období“.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5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 p. Pokorný</w:t>
            </w:r>
          </w:p>
        </w:tc>
      </w:tr>
    </w:tbl>
    <w:p w:rsidR="00E62FA1" w:rsidRDefault="00E62FA1" w:rsidP="00E62FA1"/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BOD PROGRAMU Č.4 </w:t>
      </w: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Pr="004E60AF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 projednání ZO byl předloženo plnění rozpočtu obce Nová Ves k 31.5.2019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48/19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bere a vědomí plnění rozpočtu obce Nová Ves k 31.5.2019.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/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BOD PROGRAMU Č. 5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</w:p>
    <w:p w:rsidR="00E62FA1" w:rsidRPr="00097BC9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 w:rsidRPr="00097BC9">
        <w:rPr>
          <w:b/>
          <w:bCs/>
          <w:sz w:val="20"/>
          <w:szCs w:val="20"/>
          <w:u w:val="single"/>
        </w:rPr>
        <w:t>K projednání ZO bylo předloženo Rozpočtové opatření obce Nová Ves č. 2/2019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49/19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schvaluje Rozpočtové opatření obce Nová Ves č. 2/2019.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/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BOD PROGRAMU Č. 6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</w:p>
    <w:p w:rsidR="00E62FA1" w:rsidRPr="00097BC9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 w:rsidRPr="00097BC9">
        <w:rPr>
          <w:b/>
          <w:bCs/>
          <w:sz w:val="20"/>
          <w:szCs w:val="20"/>
          <w:u w:val="single"/>
        </w:rPr>
        <w:t>Zastupitelům obce byla podána informace k Rozpočtovému opatření obce Nová Ves č. 6/2018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50/19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bere na vědomí podání informace k Rozpočtovému opatření obce Nová Ves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č. 6/2018.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BOD PROGRAMU Č. 7</w:t>
      </w: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Pr="004E60AF" w:rsidRDefault="00E62FA1" w:rsidP="00E62FA1">
      <w:pPr>
        <w:rPr>
          <w:b/>
          <w:sz w:val="20"/>
          <w:szCs w:val="20"/>
          <w:u w:val="single"/>
        </w:rPr>
      </w:pPr>
      <w:r w:rsidRPr="004E60AF">
        <w:rPr>
          <w:b/>
          <w:bCs/>
          <w:sz w:val="20"/>
          <w:szCs w:val="20"/>
          <w:u w:val="single"/>
        </w:rPr>
        <w:t>K projednání ZO byl předložen odpisový plán</w:t>
      </w:r>
      <w:r w:rsidRPr="004E60AF">
        <w:rPr>
          <w:b/>
          <w:sz w:val="20"/>
          <w:szCs w:val="20"/>
          <w:u w:val="single"/>
        </w:rPr>
        <w:t xml:space="preserve"> příspěvkové organizace Základní školy a Mateřské školy Nová Ves na rok 2019.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51/19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Zastupitelstvo obce Nová Ves schvaluje odpisový plán příspěvkové organizace Základní školy a Mateřské školy Nová Ves na rok 2019.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/>
    <w:p w:rsidR="00E62FA1" w:rsidRDefault="00E62FA1" w:rsidP="00E62FA1"/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BOD PROGRAMU Č. 8</w:t>
      </w: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 Projednání ZO byly předloženy ceny vodného pro rok 2020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  <w:r>
        <w:rPr>
          <w:bCs/>
          <w:sz w:val="20"/>
          <w:szCs w:val="20"/>
        </w:rPr>
        <w:t>Starostka obce sdělila zastupitelům obce, že v návaznosti na Plán financování obnovy vodovodu je nezbytné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vytvářet fond na obnovu vodovodního řadu. Proto je předložen ZO návrh navýšit vodné o cca 5,- Kč 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 1.1.2020.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51/19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Zastupitelstvo obce Nová Ves schvaluje zvýšení platby za vodné z původní částky 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26,17 Kč + 5,- Kč = 31,17 Kč +15% = 35,84 Kč/m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včetně DPH.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>
      <w:pPr>
        <w:rPr>
          <w:bCs/>
          <w:sz w:val="20"/>
          <w:szCs w:val="20"/>
        </w:rPr>
      </w:pPr>
    </w:p>
    <w:p w:rsidR="00E62FA1" w:rsidRDefault="00E62FA1" w:rsidP="00E62FA1">
      <w:pPr>
        <w:ind w:left="705" w:hanging="705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 Projednání ZO byly předloženy ceny stočného pro rok 2020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  <w:r>
        <w:rPr>
          <w:bCs/>
          <w:sz w:val="20"/>
          <w:szCs w:val="20"/>
        </w:rPr>
        <w:t>Starostka obce sdělila zastupitelům obce, že v návaznosti na Plán financování obnovy kanalizace je nezbytné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vytvářet fond na obnovu kanalizačního řadu a ČOV. Proto je předložen ZO návrh navýšit stočné o cca 5,- Kč </w:t>
      </w:r>
    </w:p>
    <w:p w:rsidR="00E62FA1" w:rsidRDefault="00E62FA1" w:rsidP="00E62FA1">
      <w:pPr>
        <w:ind w:left="705" w:hanging="70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od 1.1.2020.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2FA1" w:rsidTr="0088089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A1" w:rsidRDefault="00E62FA1" w:rsidP="00880891">
            <w:pPr>
              <w:rPr>
                <w:bCs/>
                <w:sz w:val="20"/>
                <w:szCs w:val="20"/>
              </w:rPr>
            </w:pPr>
          </w:p>
          <w:p w:rsidR="00E62FA1" w:rsidRDefault="00E62FA1" w:rsidP="0088089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Usnesení 52/19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Zastupitelstvo obce Nová Ves schvaluje zvýšení platby za stočné z původní částky 19,- Kč + 5 Kč = 24 Kč + 15 % =27,60 Kč/m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včetně DPH.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Pro: 6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Proti:</w:t>
            </w:r>
          </w:p>
          <w:p w:rsidR="00E62FA1" w:rsidRDefault="00E62FA1" w:rsidP="0088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Zdržel se:</w:t>
            </w:r>
          </w:p>
        </w:tc>
      </w:tr>
    </w:tbl>
    <w:p w:rsidR="00E62FA1" w:rsidRDefault="00E62FA1" w:rsidP="00E62FA1"/>
    <w:p w:rsidR="00E62FA1" w:rsidRDefault="00E62FA1" w:rsidP="00E62FA1"/>
    <w:p w:rsidR="00E62FA1" w:rsidRPr="006271D6" w:rsidRDefault="00E62FA1" w:rsidP="00E62FA1">
      <w:pPr>
        <w:rPr>
          <w:b/>
          <w:sz w:val="20"/>
          <w:szCs w:val="20"/>
        </w:rPr>
      </w:pPr>
      <w:r w:rsidRPr="006271D6">
        <w:rPr>
          <w:b/>
          <w:sz w:val="20"/>
          <w:szCs w:val="20"/>
        </w:rPr>
        <w:t>BOD PROGRAMU Č. 10 Různé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Oprava Základní a Mateřské školy - mimořádně</w:t>
      </w:r>
      <w:r w:rsidRPr="006271D6">
        <w:rPr>
          <w:sz w:val="20"/>
          <w:szCs w:val="20"/>
        </w:rPr>
        <w:t xml:space="preserve"> projednáváno před bodem </w:t>
      </w:r>
      <w:r>
        <w:rPr>
          <w:sz w:val="20"/>
          <w:szCs w:val="20"/>
        </w:rPr>
        <w:t xml:space="preserve">programu </w:t>
      </w:r>
      <w:r w:rsidRPr="006271D6">
        <w:rPr>
          <w:sz w:val="20"/>
          <w:szCs w:val="20"/>
        </w:rPr>
        <w:t>č. 1</w:t>
      </w:r>
      <w:r>
        <w:rPr>
          <w:sz w:val="20"/>
          <w:szCs w:val="20"/>
        </w:rPr>
        <w:t>.</w:t>
      </w: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b/>
          <w:sz w:val="20"/>
          <w:szCs w:val="20"/>
        </w:rPr>
      </w:pPr>
      <w:r w:rsidRPr="006271D6">
        <w:rPr>
          <w:b/>
          <w:sz w:val="20"/>
          <w:szCs w:val="20"/>
        </w:rPr>
        <w:t>BOD PROGRAMU Č. 11 Diskuse</w:t>
      </w:r>
    </w:p>
    <w:p w:rsidR="00E62FA1" w:rsidRDefault="00E62FA1" w:rsidP="00E62F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pan Pokorný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C42D3E">
        <w:rPr>
          <w:sz w:val="20"/>
          <w:szCs w:val="20"/>
        </w:rPr>
        <w:t xml:space="preserve">Napomenout a upozornit nájemníky nemovitosti čp.109, aby nemyli kamiony na obecním chodníku a ještě k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42D3E">
        <w:rPr>
          <w:sz w:val="20"/>
          <w:szCs w:val="20"/>
        </w:rPr>
        <w:t xml:space="preserve">tomu v nepřehledné zatáčce. V případě parkování vozidel na obecním pozemku, bez řádného povolení, ať </w:t>
      </w:r>
    </w:p>
    <w:p w:rsidR="00E62FA1" w:rsidRPr="00C42D3E" w:rsidRDefault="00E62FA1" w:rsidP="00E62FA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42D3E">
        <w:rPr>
          <w:sz w:val="20"/>
          <w:szCs w:val="20"/>
        </w:rPr>
        <w:t>vozidla myjí radši tam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návrh na nákup nových herních prvků do Základní a Mateřské školy</w:t>
      </w:r>
    </w:p>
    <w:p w:rsidR="00E62FA1" w:rsidRDefault="00E62FA1" w:rsidP="00E62FA1">
      <w:pPr>
        <w:rPr>
          <w:sz w:val="20"/>
          <w:szCs w:val="20"/>
        </w:rPr>
      </w:pPr>
    </w:p>
    <w:p w:rsidR="00E62FA1" w:rsidRPr="006271D6" w:rsidRDefault="00E62FA1" w:rsidP="00E62FA1">
      <w:pPr>
        <w:rPr>
          <w:b/>
          <w:sz w:val="20"/>
          <w:szCs w:val="20"/>
        </w:rPr>
      </w:pPr>
      <w:r w:rsidRPr="006271D6">
        <w:rPr>
          <w:b/>
          <w:sz w:val="20"/>
          <w:szCs w:val="20"/>
        </w:rPr>
        <w:t xml:space="preserve">pan </w:t>
      </w:r>
      <w:proofErr w:type="spellStart"/>
      <w:r w:rsidRPr="006271D6">
        <w:rPr>
          <w:b/>
          <w:sz w:val="20"/>
          <w:szCs w:val="20"/>
        </w:rPr>
        <w:t>Nečina</w:t>
      </w:r>
      <w:proofErr w:type="spellEnd"/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navrhl navýšení částky na opravu školy na 1 mil Kč, a poukázal na to, že nevyužitím dotací budou opravy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hrazeny zbytečně z peněz obce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znovu se dotázal, proč se nebyli všichni zastupitelé podívat v ZŠ a MŠ Nová Ves,</w:t>
      </w:r>
      <w:r w:rsidRPr="004A34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doporučuje znovu si přečíst   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zápis z 8.4.19, kde navrhl úkol svolat pracovní schůzku do školy, žádá písemnou odpověď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se nedělaly venkovní drenáže u ZŠ již v květnu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znovu upozornil, že při rekonstrukci WC ZŠ se dají dělat i jiné práce a tím využít čas odstávky školy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nebyla pozvána stavební komise ke všem schůzkám, které se jí týkají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proč hlasovali zastupitelé proti výstavbě přípravny zeleniny a opravě kanalizace, klidně svým rozhodnutím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nechají děti v zápachu a mají se za to stydět, proč nebyly použity na opravu dotace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žádá dořešit proplacení nových dveří v nájemním domě čp. 215 panu Říhovi, starostka to řeší již více jak 3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měsíce (paní účetní odpověděla, že v proplacení není žádný problém)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žádá informaci, proč dosud není vyměněno rozbité zrcadlo u čp. 55, nákup nového zrcadla trvá již 2 měsíce  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(paní starostka odpověděla, že  to nestihla objednat)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kdy budou opraveny dveře v čp. 187 pana Dvořáka ( pí. starostka – jsem domluvena s pane Dvořákem na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polovinu srpna)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přinesl paní starostce osobní dopis, který veřejně nepřečetl, a požádal o potvrzení převzetí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poukázal na skutečnost, že se blíží splnění termínů některých úkolů</w:t>
      </w:r>
    </w:p>
    <w:p w:rsidR="00E62FA1" w:rsidRDefault="00E62FA1" w:rsidP="00E62FA1">
      <w:pPr>
        <w:rPr>
          <w:sz w:val="20"/>
          <w:szCs w:val="20"/>
        </w:rPr>
      </w:pPr>
    </w:p>
    <w:p w:rsidR="00E62FA1" w:rsidRPr="009F3660" w:rsidRDefault="00E62FA1" w:rsidP="00E62FA1">
      <w:pPr>
        <w:rPr>
          <w:b/>
          <w:sz w:val="20"/>
          <w:szCs w:val="20"/>
        </w:rPr>
      </w:pPr>
      <w:r w:rsidRPr="009F3660">
        <w:rPr>
          <w:b/>
          <w:sz w:val="20"/>
          <w:szCs w:val="20"/>
        </w:rPr>
        <w:t>pan Seibert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se hledal někdo,  kdo bude řešit dotace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se prověřovaly smlouvy na zhotovení ÚP ( p. místostarosta – ano prověřovaly)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zda není pan místostarosta ve střetu zájmů, když je určen jako zastupitel na vyhotovení ÚP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(p. místostarosta – není ve střetu zájmu není vlastníkem žádného pozemku, který řeší nový ÚP)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by mohla být provedena oprava kříže u čp. 200 Nová Ves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zda se řešilo sekání obecních pozemků najmutím externí firmy ( p. místostarosta – ano prověřoval jsem, ale  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zatím tuto činnost zvládají kmenoví zaměstnanci)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zda se v areálu pily musí dodržet původní záměr uvedený v převodu areálu pily z MFČR ( p. místostarosta – 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prověřuje se možnost změny záměru)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zda má vedení obce stanovenu pracovní dobu ( pí. účetní – vedení obce je voleno, tudíž nemá stanovenu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pevnou pracovní dobu)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zda uvidí zastupitelé obce návrh nových internetových stránek před jejich schválením ( p. místostarosta – ano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návrh jim bude zaslán)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není k jednání s dodavateli přizvána stavební komise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vedení obce mlží, a požadoval odpověď, jestli se vedení obce bylo podívat na typ montované školy</w:t>
      </w:r>
    </w:p>
    <w:p w:rsidR="00E62FA1" w:rsidRDefault="00E62FA1" w:rsidP="00E62FA1">
      <w:pPr>
        <w:rPr>
          <w:sz w:val="20"/>
          <w:szCs w:val="20"/>
        </w:rPr>
      </w:pPr>
    </w:p>
    <w:p w:rsidR="00E62FA1" w:rsidRPr="007E2F7E" w:rsidRDefault="00E62FA1" w:rsidP="00E62FA1">
      <w:pPr>
        <w:rPr>
          <w:b/>
          <w:sz w:val="20"/>
          <w:szCs w:val="20"/>
        </w:rPr>
      </w:pPr>
      <w:r w:rsidRPr="007E2F7E">
        <w:rPr>
          <w:b/>
          <w:sz w:val="20"/>
          <w:szCs w:val="20"/>
        </w:rPr>
        <w:t xml:space="preserve">paní </w:t>
      </w:r>
      <w:proofErr w:type="spellStart"/>
      <w:r w:rsidRPr="007E2F7E">
        <w:rPr>
          <w:b/>
          <w:sz w:val="20"/>
          <w:szCs w:val="20"/>
        </w:rPr>
        <w:t>Nečinová</w:t>
      </w:r>
      <w:proofErr w:type="spellEnd"/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nemají zastupitelé podrobné informace o stádiu ÚP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v jakém stádiu je kolaudace chodníků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jaké místní komunikace se opravují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jaké rekonstrukce obecního majetku se provádějí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kdy bude autobusová zastávka na Mlýnici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co znamená, že pracujeme na projednávání III. etapy kanalizace ( pí. starostka – hledá se náhradní řešení 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k podané připomínce v původním projektu)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často není vedení obce v úředních dnech  k zastižení na OÚ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žádá paní starostku, aby zodpovědně zvážila své schopnosti, vzdělání, pracovitost a dává návrh, aby paní  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starostka sama podala rezignaci na svou funkci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paní Vondrová nemá řešit záležitosti za vedení obce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poznamenala, že o rozsahu potřebných rekonstrukcí a co se opraví v ZŠ v období prázdnin nerozhoduje starostka, ale zastupitelstvo </w:t>
      </w: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b/>
          <w:sz w:val="20"/>
          <w:szCs w:val="20"/>
        </w:rPr>
      </w:pPr>
      <w:r w:rsidRPr="006A0881">
        <w:rPr>
          <w:b/>
          <w:sz w:val="20"/>
          <w:szCs w:val="20"/>
        </w:rPr>
        <w:t>Paní</w:t>
      </w:r>
      <w:r>
        <w:rPr>
          <w:b/>
          <w:sz w:val="20"/>
          <w:szCs w:val="20"/>
        </w:rPr>
        <w:t xml:space="preserve"> Kočí</w:t>
      </w:r>
    </w:p>
    <w:p w:rsidR="00E62FA1" w:rsidRDefault="00E62FA1" w:rsidP="00E62FA1">
      <w:pPr>
        <w:rPr>
          <w:sz w:val="20"/>
          <w:szCs w:val="20"/>
        </w:rPr>
      </w:pPr>
      <w:r w:rsidRPr="003F5EBD">
        <w:rPr>
          <w:sz w:val="20"/>
          <w:szCs w:val="20"/>
        </w:rPr>
        <w:t>- znovu upozornila</w:t>
      </w:r>
      <w:r>
        <w:rPr>
          <w:sz w:val="20"/>
          <w:szCs w:val="20"/>
        </w:rPr>
        <w:t xml:space="preserve"> na katastrofální stav elektroinstalace ve škole</w:t>
      </w:r>
    </w:p>
    <w:p w:rsidR="00E62FA1" w:rsidRPr="003F5EBD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upozornila na nedostatek času pro plánovanou rekonstrukci WC ZŠ</w:t>
      </w:r>
    </w:p>
    <w:p w:rsidR="00E62FA1" w:rsidRDefault="00E62FA1" w:rsidP="00E62FA1">
      <w:pPr>
        <w:rPr>
          <w:b/>
          <w:sz w:val="20"/>
          <w:szCs w:val="20"/>
        </w:rPr>
      </w:pPr>
    </w:p>
    <w:p w:rsidR="00E62FA1" w:rsidRPr="007E2F7E" w:rsidRDefault="00E62FA1" w:rsidP="00E62FA1">
      <w:pPr>
        <w:rPr>
          <w:b/>
          <w:sz w:val="20"/>
          <w:szCs w:val="20"/>
        </w:rPr>
      </w:pPr>
      <w:r w:rsidRPr="007E2F7E">
        <w:rPr>
          <w:b/>
          <w:sz w:val="20"/>
          <w:szCs w:val="20"/>
        </w:rPr>
        <w:t>pan Portele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se neřešila rekonstrukce školy již po volbách a v rozsahu původního projektu se neřeší také oprava havarijních stropů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se nehledají dotace, když máme projekt a stavební povolení</w:t>
      </w:r>
    </w:p>
    <w:p w:rsidR="00E62FA1" w:rsidRDefault="00E62FA1" w:rsidP="00E62FA1">
      <w:pPr>
        <w:rPr>
          <w:sz w:val="20"/>
          <w:szCs w:val="20"/>
        </w:rPr>
      </w:pPr>
    </w:p>
    <w:p w:rsidR="00E62FA1" w:rsidRPr="00D129C9" w:rsidRDefault="00E62FA1" w:rsidP="00E62FA1">
      <w:pPr>
        <w:rPr>
          <w:b/>
          <w:sz w:val="20"/>
          <w:szCs w:val="20"/>
        </w:rPr>
      </w:pPr>
      <w:r w:rsidRPr="00D129C9">
        <w:rPr>
          <w:b/>
          <w:sz w:val="20"/>
          <w:szCs w:val="20"/>
        </w:rPr>
        <w:t xml:space="preserve">pan </w:t>
      </w:r>
      <w:proofErr w:type="spellStart"/>
      <w:r w:rsidRPr="00D129C9">
        <w:rPr>
          <w:b/>
          <w:sz w:val="20"/>
          <w:szCs w:val="20"/>
        </w:rPr>
        <w:t>Randáček</w:t>
      </w:r>
      <w:proofErr w:type="spellEnd"/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je možné ještě podat žádost na zařazení do změny ÚP ( p. místostarosta - tato možnost už byla uzavřena)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se už projednávaly připomínky občanů ( p. místostarosta –  ještě nejsme ve fázi veřejného projednávání)</w:t>
      </w:r>
    </w:p>
    <w:p w:rsidR="00E62FA1" w:rsidRDefault="00E62FA1" w:rsidP="00E62FA1">
      <w:pPr>
        <w:rPr>
          <w:sz w:val="20"/>
          <w:szCs w:val="20"/>
        </w:rPr>
      </w:pPr>
    </w:p>
    <w:p w:rsidR="00E62FA1" w:rsidRPr="004574CE" w:rsidRDefault="00E62FA1" w:rsidP="00E62FA1">
      <w:pPr>
        <w:rPr>
          <w:b/>
          <w:sz w:val="20"/>
          <w:szCs w:val="20"/>
        </w:rPr>
      </w:pPr>
      <w:r w:rsidRPr="004574CE">
        <w:rPr>
          <w:b/>
          <w:sz w:val="20"/>
          <w:szCs w:val="20"/>
        </w:rPr>
        <w:t>pan Jahelka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vedení obce chybí dlouhodobý plán pro opravy a správu  majetku  obce</w:t>
      </w: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b/>
          <w:sz w:val="20"/>
          <w:szCs w:val="20"/>
        </w:rPr>
      </w:pPr>
      <w:r w:rsidRPr="004574CE">
        <w:rPr>
          <w:b/>
          <w:sz w:val="20"/>
          <w:szCs w:val="20"/>
        </w:rPr>
        <w:lastRenderedPageBreak/>
        <w:t>pan Smola</w:t>
      </w:r>
    </w:p>
    <w:p w:rsidR="00E62FA1" w:rsidRPr="004574CE" w:rsidRDefault="00E62FA1" w:rsidP="00E62FA1">
      <w:pPr>
        <w:rPr>
          <w:sz w:val="20"/>
          <w:szCs w:val="20"/>
        </w:rPr>
      </w:pPr>
      <w:r w:rsidRPr="004574CE">
        <w:rPr>
          <w:sz w:val="20"/>
          <w:szCs w:val="20"/>
        </w:rPr>
        <w:t>- škola se dlouhodobě neopravuje</w:t>
      </w:r>
      <w:r>
        <w:rPr>
          <w:sz w:val="20"/>
          <w:szCs w:val="20"/>
        </w:rPr>
        <w:t>, opravy se plánují bez využití dotací</w:t>
      </w:r>
    </w:p>
    <w:p w:rsidR="00E62FA1" w:rsidRDefault="00E62FA1" w:rsidP="00E62FA1">
      <w:pPr>
        <w:rPr>
          <w:sz w:val="20"/>
          <w:szCs w:val="20"/>
        </w:rPr>
      </w:pPr>
      <w:r w:rsidRPr="004574CE">
        <w:rPr>
          <w:sz w:val="20"/>
          <w:szCs w:val="20"/>
        </w:rPr>
        <w:t>- žádá, aby se na opravě školy</w:t>
      </w:r>
      <w:r>
        <w:rPr>
          <w:sz w:val="20"/>
          <w:szCs w:val="20"/>
        </w:rPr>
        <w:t xml:space="preserve"> urychleně pracovalo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nelíbí se mu, že nabídky se řeší na poslední chvíli i když se o rekonstrukci vědělo již v roce 2018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proč nemá vedení obce rekonstrukci včas připravenou  </w:t>
      </w:r>
    </w:p>
    <w:p w:rsidR="00E62FA1" w:rsidRDefault="00E62FA1" w:rsidP="00E62FA1">
      <w:pPr>
        <w:rPr>
          <w:b/>
          <w:sz w:val="20"/>
          <w:szCs w:val="20"/>
        </w:rPr>
      </w:pPr>
    </w:p>
    <w:p w:rsidR="00E62FA1" w:rsidRPr="006A0881" w:rsidRDefault="00E62FA1" w:rsidP="00E62FA1">
      <w:pPr>
        <w:rPr>
          <w:b/>
          <w:sz w:val="20"/>
          <w:szCs w:val="20"/>
        </w:rPr>
      </w:pPr>
      <w:r w:rsidRPr="006A0881">
        <w:rPr>
          <w:b/>
          <w:sz w:val="20"/>
          <w:szCs w:val="20"/>
        </w:rPr>
        <w:t>paní Smolová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špatném stavu školy, zápach z kanalizace na chodbě, nevyhovující místnost pro přípravu zeleniny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připomněla havarijní stav stropů, který se 1,5 roku neřeší</w:t>
      </w:r>
    </w:p>
    <w:p w:rsidR="00E62FA1" w:rsidRDefault="00E62FA1" w:rsidP="00E62FA1">
      <w:pPr>
        <w:rPr>
          <w:sz w:val="20"/>
          <w:szCs w:val="20"/>
        </w:rPr>
      </w:pPr>
    </w:p>
    <w:p w:rsidR="00E62FA1" w:rsidRPr="007E2F7E" w:rsidRDefault="00E62FA1" w:rsidP="00E62FA1">
      <w:pPr>
        <w:rPr>
          <w:b/>
          <w:sz w:val="20"/>
          <w:szCs w:val="20"/>
        </w:rPr>
      </w:pPr>
      <w:r w:rsidRPr="007E2F7E">
        <w:rPr>
          <w:b/>
          <w:sz w:val="20"/>
          <w:szCs w:val="20"/>
        </w:rPr>
        <w:t>paní Pachtová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proč byly odstraněny </w:t>
      </w:r>
      <w:proofErr w:type="spellStart"/>
      <w:r>
        <w:rPr>
          <w:sz w:val="20"/>
          <w:szCs w:val="20"/>
        </w:rPr>
        <w:t>tůje</w:t>
      </w:r>
      <w:proofErr w:type="spellEnd"/>
      <w:r>
        <w:rPr>
          <w:sz w:val="20"/>
          <w:szCs w:val="20"/>
        </w:rPr>
        <w:t xml:space="preserve"> na hřbitově a zda budou vysazeny nové ( p. místostarosta – odstraněny byly z důvodu, že tíhou sněhu poškozovaly náhrobní kameny a prořez nebyl možný, ano budou nahrazeny novými)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bude opraven kříž na hřbitově a natřena brána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zda bude opraveno odpočívadlo u bývalé restaurace pod Kaštany a jestli by se tam mohl umístit odpadkový koš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kdy bude opravena zídka u plotu před jejím domem, žádá písemnou odpověď</w:t>
      </w:r>
    </w:p>
    <w:p w:rsidR="00E62FA1" w:rsidRDefault="00E62FA1" w:rsidP="00E62FA1">
      <w:pPr>
        <w:rPr>
          <w:sz w:val="20"/>
          <w:szCs w:val="20"/>
        </w:rPr>
      </w:pPr>
    </w:p>
    <w:p w:rsidR="00E62FA1" w:rsidRPr="00055C1A" w:rsidRDefault="00E62FA1" w:rsidP="00E62FA1">
      <w:pPr>
        <w:rPr>
          <w:b/>
          <w:sz w:val="20"/>
          <w:szCs w:val="20"/>
        </w:rPr>
      </w:pPr>
      <w:r w:rsidRPr="0064084F">
        <w:rPr>
          <w:b/>
          <w:sz w:val="20"/>
          <w:szCs w:val="20"/>
        </w:rPr>
        <w:t>paní Petříková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proč se ZO neseberou a nejdou se do školy podívat, nepřizvou si k tomu hygienika, ZO jsou nepřipraveni, je to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  ostuda a měli by se stydět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dotázala se proč na rekonstrukci školy není jasný dlouhodobý plán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 xml:space="preserve">- proč se opravy řeší tolik let  </w:t>
      </w: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- proč není prezentace nabídek vizuálně znázorněna, považuje jednání o opravě školy za nepřipravené a nejasné</w:t>
      </w:r>
    </w:p>
    <w:p w:rsidR="00E62FA1" w:rsidRDefault="00E62FA1" w:rsidP="00E62FA1">
      <w:pPr>
        <w:rPr>
          <w:sz w:val="20"/>
          <w:szCs w:val="20"/>
        </w:rPr>
      </w:pPr>
    </w:p>
    <w:p w:rsidR="00E62FA1" w:rsidRPr="004574CE" w:rsidRDefault="00E62FA1" w:rsidP="00E62FA1">
      <w:pPr>
        <w:rPr>
          <w:b/>
          <w:sz w:val="20"/>
          <w:szCs w:val="20"/>
        </w:rPr>
      </w:pPr>
      <w:r w:rsidRPr="004574CE">
        <w:rPr>
          <w:b/>
          <w:sz w:val="20"/>
          <w:szCs w:val="20"/>
        </w:rPr>
        <w:t>paní Vondrová</w:t>
      </w:r>
    </w:p>
    <w:p w:rsidR="00E62FA1" w:rsidRDefault="00E62FA1" w:rsidP="00E62FA1">
      <w:pPr>
        <w:rPr>
          <w:sz w:val="20"/>
          <w:szCs w:val="20"/>
        </w:rPr>
      </w:pPr>
      <w:r w:rsidRPr="004574CE">
        <w:rPr>
          <w:sz w:val="20"/>
          <w:szCs w:val="20"/>
        </w:rPr>
        <w:t>- uvedla k dotazům paní Petříkové faktickou poznámku, že velká většina lidí účastnících se diskuse</w:t>
      </w:r>
      <w:r>
        <w:rPr>
          <w:sz w:val="20"/>
          <w:szCs w:val="20"/>
        </w:rPr>
        <w:t>,</w:t>
      </w:r>
      <w:r w:rsidRPr="004574CE">
        <w:rPr>
          <w:sz w:val="20"/>
          <w:szCs w:val="20"/>
        </w:rPr>
        <w:t xml:space="preserve"> byla v určitém čase</w:t>
      </w:r>
      <w:r>
        <w:rPr>
          <w:sz w:val="20"/>
          <w:szCs w:val="20"/>
        </w:rPr>
        <w:t xml:space="preserve"> také</w:t>
      </w:r>
      <w:r w:rsidRPr="004574CE">
        <w:rPr>
          <w:sz w:val="20"/>
          <w:szCs w:val="20"/>
        </w:rPr>
        <w:t xml:space="preserve"> ve vedení obce</w:t>
      </w:r>
      <w:r>
        <w:rPr>
          <w:sz w:val="20"/>
          <w:szCs w:val="20"/>
        </w:rPr>
        <w:t xml:space="preserve"> Nová Ves</w:t>
      </w:r>
      <w:r w:rsidRPr="004574CE">
        <w:rPr>
          <w:sz w:val="20"/>
          <w:szCs w:val="20"/>
        </w:rPr>
        <w:t>. Žádnému zastupitelstvu se dosud nepodařilo sjednotit v názorech a vymyslet reálný plán na obnovu školy. Dotazy paní Petříkové patří tedy také jim.</w:t>
      </w: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</w:p>
    <w:p w:rsidR="00E62FA1" w:rsidRDefault="00E62FA1" w:rsidP="00E62FA1">
      <w:pPr>
        <w:rPr>
          <w:sz w:val="20"/>
          <w:szCs w:val="20"/>
        </w:rPr>
      </w:pPr>
      <w:r>
        <w:rPr>
          <w:sz w:val="20"/>
          <w:szCs w:val="20"/>
        </w:rPr>
        <w:t>Starostka obce ukončila jednání v 20,25 hodin.</w:t>
      </w:r>
    </w:p>
    <w:p w:rsidR="007B363D" w:rsidRPr="00377D9B" w:rsidRDefault="007B363D" w:rsidP="007B363D">
      <w:pPr>
        <w:jc w:val="both"/>
        <w:rPr>
          <w:sz w:val="20"/>
          <w:szCs w:val="20"/>
        </w:rPr>
      </w:pPr>
    </w:p>
    <w:p w:rsidR="007B363D" w:rsidRPr="00377D9B" w:rsidRDefault="007B363D" w:rsidP="007B363D">
      <w:pPr>
        <w:jc w:val="both"/>
        <w:rPr>
          <w:sz w:val="20"/>
          <w:szCs w:val="20"/>
        </w:rPr>
      </w:pPr>
    </w:p>
    <w:p w:rsidR="007B363D" w:rsidRDefault="007B363D" w:rsidP="007B363D">
      <w:pPr>
        <w:jc w:val="both"/>
        <w:rPr>
          <w:sz w:val="20"/>
          <w:szCs w:val="20"/>
        </w:rPr>
      </w:pP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</w:r>
      <w:r w:rsidRPr="00377D9B">
        <w:rPr>
          <w:sz w:val="20"/>
          <w:szCs w:val="20"/>
        </w:rPr>
        <w:tab/>
        <w:t>Zapsala Vladimíra Vondrová</w:t>
      </w:r>
    </w:p>
    <w:p w:rsidR="007B363D" w:rsidRDefault="007B363D" w:rsidP="007B363D">
      <w:pPr>
        <w:jc w:val="both"/>
        <w:rPr>
          <w:sz w:val="20"/>
          <w:szCs w:val="20"/>
        </w:rPr>
      </w:pPr>
    </w:p>
    <w:p w:rsidR="007B363D" w:rsidRDefault="007B363D" w:rsidP="007B363D">
      <w:pPr>
        <w:jc w:val="both"/>
        <w:rPr>
          <w:sz w:val="20"/>
          <w:szCs w:val="20"/>
        </w:rPr>
      </w:pPr>
    </w:p>
    <w:p w:rsidR="009D196D" w:rsidRDefault="009D196D" w:rsidP="00F704C6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</w:p>
    <w:p w:rsidR="000B0417" w:rsidRPr="00D62815" w:rsidRDefault="00802CB7" w:rsidP="00D62815">
      <w:pPr>
        <w:tabs>
          <w:tab w:val="left" w:pos="2175"/>
        </w:tabs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18"/>
          <w:szCs w:val="18"/>
          <w:lang w:eastAsia="zh-CN"/>
        </w:rPr>
      </w:pPr>
      <w:r w:rsidRPr="00A36517">
        <w:rPr>
          <w:kern w:val="1"/>
          <w:sz w:val="20"/>
          <w:szCs w:val="20"/>
        </w:rPr>
        <w:t xml:space="preserve">Z důvodu ochrany osobních údajů v činnosti obce podle zákona č. 101/2000 sb. o ochraně osobních údajů ve znění pozdějších předpisů je plné znění usnesení ZO a zápisu ze zasedání ZO k nahlédnutí na základě písemného požádání na OÚ  Nová Ves.   </w:t>
      </w:r>
      <w:r w:rsidRPr="00A36517">
        <w:rPr>
          <w:sz w:val="20"/>
          <w:szCs w:val="20"/>
        </w:rPr>
        <w:t xml:space="preserve">                            </w:t>
      </w:r>
      <w:r w:rsidR="00D62815">
        <w:rPr>
          <w:sz w:val="20"/>
          <w:szCs w:val="20"/>
        </w:rPr>
        <w:t xml:space="preserve">                               </w:t>
      </w:r>
    </w:p>
    <w:sectPr w:rsidR="000B0417" w:rsidRPr="00D62815" w:rsidSect="00B57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24649"/>
    <w:rsid w:val="00031CF6"/>
    <w:rsid w:val="000354F0"/>
    <w:rsid w:val="000414AA"/>
    <w:rsid w:val="00045AC3"/>
    <w:rsid w:val="00057C99"/>
    <w:rsid w:val="000652F4"/>
    <w:rsid w:val="0007045D"/>
    <w:rsid w:val="0009246F"/>
    <w:rsid w:val="000B0417"/>
    <w:rsid w:val="000B195E"/>
    <w:rsid w:val="000C600A"/>
    <w:rsid w:val="000E4341"/>
    <w:rsid w:val="000E5456"/>
    <w:rsid w:val="000F0293"/>
    <w:rsid w:val="00107E13"/>
    <w:rsid w:val="00120D8D"/>
    <w:rsid w:val="00140929"/>
    <w:rsid w:val="00150F43"/>
    <w:rsid w:val="00162846"/>
    <w:rsid w:val="00167E80"/>
    <w:rsid w:val="00192856"/>
    <w:rsid w:val="001A0C84"/>
    <w:rsid w:val="001A236A"/>
    <w:rsid w:val="001A3D85"/>
    <w:rsid w:val="001A4F02"/>
    <w:rsid w:val="001C4809"/>
    <w:rsid w:val="001D2CC5"/>
    <w:rsid w:val="001E00E1"/>
    <w:rsid w:val="001F096B"/>
    <w:rsid w:val="001F2575"/>
    <w:rsid w:val="00201296"/>
    <w:rsid w:val="002052CA"/>
    <w:rsid w:val="00206E1C"/>
    <w:rsid w:val="00215D98"/>
    <w:rsid w:val="002313FC"/>
    <w:rsid w:val="002314AC"/>
    <w:rsid w:val="0023279E"/>
    <w:rsid w:val="00253141"/>
    <w:rsid w:val="00256AC1"/>
    <w:rsid w:val="00281E5A"/>
    <w:rsid w:val="00284187"/>
    <w:rsid w:val="002976FC"/>
    <w:rsid w:val="002A2B15"/>
    <w:rsid w:val="002A3150"/>
    <w:rsid w:val="002B2494"/>
    <w:rsid w:val="002B2FA0"/>
    <w:rsid w:val="002B5FE7"/>
    <w:rsid w:val="002B66C6"/>
    <w:rsid w:val="002F3FBF"/>
    <w:rsid w:val="002F5E13"/>
    <w:rsid w:val="003029FF"/>
    <w:rsid w:val="003133E2"/>
    <w:rsid w:val="00325426"/>
    <w:rsid w:val="00331C74"/>
    <w:rsid w:val="00374675"/>
    <w:rsid w:val="00382F12"/>
    <w:rsid w:val="003A558D"/>
    <w:rsid w:val="003B6F72"/>
    <w:rsid w:val="003D001D"/>
    <w:rsid w:val="003E1DB7"/>
    <w:rsid w:val="003E5EB2"/>
    <w:rsid w:val="003F2B8B"/>
    <w:rsid w:val="00405602"/>
    <w:rsid w:val="00413A00"/>
    <w:rsid w:val="004237AE"/>
    <w:rsid w:val="00433DBD"/>
    <w:rsid w:val="00456497"/>
    <w:rsid w:val="00480B24"/>
    <w:rsid w:val="004922EC"/>
    <w:rsid w:val="004A1B07"/>
    <w:rsid w:val="004A3260"/>
    <w:rsid w:val="004A7FDD"/>
    <w:rsid w:val="004B4382"/>
    <w:rsid w:val="004C2B93"/>
    <w:rsid w:val="004C640E"/>
    <w:rsid w:val="004D0BA9"/>
    <w:rsid w:val="004D10B4"/>
    <w:rsid w:val="004D1769"/>
    <w:rsid w:val="004D2E0A"/>
    <w:rsid w:val="004D4EC2"/>
    <w:rsid w:val="004D71E8"/>
    <w:rsid w:val="004E55B2"/>
    <w:rsid w:val="004F1DAF"/>
    <w:rsid w:val="004F40B9"/>
    <w:rsid w:val="0052569F"/>
    <w:rsid w:val="005315EA"/>
    <w:rsid w:val="005375FC"/>
    <w:rsid w:val="0054139A"/>
    <w:rsid w:val="00554D58"/>
    <w:rsid w:val="00561214"/>
    <w:rsid w:val="0057454C"/>
    <w:rsid w:val="0058246A"/>
    <w:rsid w:val="00585323"/>
    <w:rsid w:val="00590811"/>
    <w:rsid w:val="005963E0"/>
    <w:rsid w:val="0059641B"/>
    <w:rsid w:val="005A1450"/>
    <w:rsid w:val="005A3BBD"/>
    <w:rsid w:val="005B0B0B"/>
    <w:rsid w:val="005B1E20"/>
    <w:rsid w:val="005B5815"/>
    <w:rsid w:val="005C19A4"/>
    <w:rsid w:val="005C644D"/>
    <w:rsid w:val="005D76C5"/>
    <w:rsid w:val="005E3B58"/>
    <w:rsid w:val="005F3131"/>
    <w:rsid w:val="0061118C"/>
    <w:rsid w:val="00611B93"/>
    <w:rsid w:val="00622EB0"/>
    <w:rsid w:val="00642398"/>
    <w:rsid w:val="0064301A"/>
    <w:rsid w:val="00650FC7"/>
    <w:rsid w:val="00653188"/>
    <w:rsid w:val="00660CA8"/>
    <w:rsid w:val="00661D07"/>
    <w:rsid w:val="006621A2"/>
    <w:rsid w:val="006647E8"/>
    <w:rsid w:val="0066789A"/>
    <w:rsid w:val="006A2FD6"/>
    <w:rsid w:val="006C7AA4"/>
    <w:rsid w:val="006D5289"/>
    <w:rsid w:val="006F5516"/>
    <w:rsid w:val="00700E65"/>
    <w:rsid w:val="00705D51"/>
    <w:rsid w:val="007312A8"/>
    <w:rsid w:val="00732FA7"/>
    <w:rsid w:val="00767DAD"/>
    <w:rsid w:val="00776A0B"/>
    <w:rsid w:val="00781902"/>
    <w:rsid w:val="00790829"/>
    <w:rsid w:val="00791FE8"/>
    <w:rsid w:val="00793B57"/>
    <w:rsid w:val="007973E8"/>
    <w:rsid w:val="007A0951"/>
    <w:rsid w:val="007A13BB"/>
    <w:rsid w:val="007A62F2"/>
    <w:rsid w:val="007B180C"/>
    <w:rsid w:val="007B363D"/>
    <w:rsid w:val="007C748F"/>
    <w:rsid w:val="007D6C64"/>
    <w:rsid w:val="007E164D"/>
    <w:rsid w:val="007F3F25"/>
    <w:rsid w:val="007F4A29"/>
    <w:rsid w:val="00802CB7"/>
    <w:rsid w:val="00834355"/>
    <w:rsid w:val="0084180A"/>
    <w:rsid w:val="00850979"/>
    <w:rsid w:val="00854071"/>
    <w:rsid w:val="00856E94"/>
    <w:rsid w:val="00857A2F"/>
    <w:rsid w:val="00862440"/>
    <w:rsid w:val="0087483F"/>
    <w:rsid w:val="00881495"/>
    <w:rsid w:val="0088497C"/>
    <w:rsid w:val="00886F7C"/>
    <w:rsid w:val="008905E8"/>
    <w:rsid w:val="00895D2A"/>
    <w:rsid w:val="008970DF"/>
    <w:rsid w:val="008B6DB9"/>
    <w:rsid w:val="008B7B44"/>
    <w:rsid w:val="008D34C6"/>
    <w:rsid w:val="008D705D"/>
    <w:rsid w:val="008E1244"/>
    <w:rsid w:val="008F5F2C"/>
    <w:rsid w:val="0090093C"/>
    <w:rsid w:val="00904001"/>
    <w:rsid w:val="00906776"/>
    <w:rsid w:val="00915074"/>
    <w:rsid w:val="0092546D"/>
    <w:rsid w:val="0092768B"/>
    <w:rsid w:val="00940C7E"/>
    <w:rsid w:val="00941BE1"/>
    <w:rsid w:val="00946C4B"/>
    <w:rsid w:val="0095072E"/>
    <w:rsid w:val="009678EF"/>
    <w:rsid w:val="009728B2"/>
    <w:rsid w:val="009950AF"/>
    <w:rsid w:val="009A69CD"/>
    <w:rsid w:val="009D196D"/>
    <w:rsid w:val="009D6B35"/>
    <w:rsid w:val="00A05DCC"/>
    <w:rsid w:val="00A07187"/>
    <w:rsid w:val="00A179B4"/>
    <w:rsid w:val="00A309DB"/>
    <w:rsid w:val="00A477D3"/>
    <w:rsid w:val="00A53DF3"/>
    <w:rsid w:val="00A57E32"/>
    <w:rsid w:val="00A6376B"/>
    <w:rsid w:val="00A6428C"/>
    <w:rsid w:val="00A6499A"/>
    <w:rsid w:val="00A75A9C"/>
    <w:rsid w:val="00A94D2E"/>
    <w:rsid w:val="00AA03DE"/>
    <w:rsid w:val="00AB7552"/>
    <w:rsid w:val="00AD1F3E"/>
    <w:rsid w:val="00AD5D81"/>
    <w:rsid w:val="00AF0356"/>
    <w:rsid w:val="00AF075D"/>
    <w:rsid w:val="00AF658D"/>
    <w:rsid w:val="00B05FA6"/>
    <w:rsid w:val="00B1121F"/>
    <w:rsid w:val="00B113AB"/>
    <w:rsid w:val="00B207E1"/>
    <w:rsid w:val="00B25BA2"/>
    <w:rsid w:val="00B35D76"/>
    <w:rsid w:val="00B46F7B"/>
    <w:rsid w:val="00B57D9E"/>
    <w:rsid w:val="00B739F9"/>
    <w:rsid w:val="00B80155"/>
    <w:rsid w:val="00B819CF"/>
    <w:rsid w:val="00BA1C38"/>
    <w:rsid w:val="00BA6EC8"/>
    <w:rsid w:val="00BB140F"/>
    <w:rsid w:val="00BC68EF"/>
    <w:rsid w:val="00BE5C7D"/>
    <w:rsid w:val="00BE62E0"/>
    <w:rsid w:val="00BF730B"/>
    <w:rsid w:val="00C03D15"/>
    <w:rsid w:val="00C076DB"/>
    <w:rsid w:val="00C22876"/>
    <w:rsid w:val="00C51A30"/>
    <w:rsid w:val="00C65D45"/>
    <w:rsid w:val="00C73CBB"/>
    <w:rsid w:val="00C74793"/>
    <w:rsid w:val="00CA74FC"/>
    <w:rsid w:val="00CB069F"/>
    <w:rsid w:val="00CB51AA"/>
    <w:rsid w:val="00CD6726"/>
    <w:rsid w:val="00CE6905"/>
    <w:rsid w:val="00CF1B4D"/>
    <w:rsid w:val="00CF2989"/>
    <w:rsid w:val="00CF64DD"/>
    <w:rsid w:val="00CF785A"/>
    <w:rsid w:val="00D04C3E"/>
    <w:rsid w:val="00D13A18"/>
    <w:rsid w:val="00D61065"/>
    <w:rsid w:val="00D62815"/>
    <w:rsid w:val="00D647DF"/>
    <w:rsid w:val="00D74C53"/>
    <w:rsid w:val="00D831E9"/>
    <w:rsid w:val="00D842E5"/>
    <w:rsid w:val="00D900D4"/>
    <w:rsid w:val="00DB19C4"/>
    <w:rsid w:val="00DD2D4E"/>
    <w:rsid w:val="00DE15C9"/>
    <w:rsid w:val="00DE279A"/>
    <w:rsid w:val="00DF1ED1"/>
    <w:rsid w:val="00DF4210"/>
    <w:rsid w:val="00E07077"/>
    <w:rsid w:val="00E100E7"/>
    <w:rsid w:val="00E220EF"/>
    <w:rsid w:val="00E442EE"/>
    <w:rsid w:val="00E47D8C"/>
    <w:rsid w:val="00E55927"/>
    <w:rsid w:val="00E62FA1"/>
    <w:rsid w:val="00E638BF"/>
    <w:rsid w:val="00E63AD2"/>
    <w:rsid w:val="00E7491D"/>
    <w:rsid w:val="00E74F36"/>
    <w:rsid w:val="00E76EFB"/>
    <w:rsid w:val="00E84E43"/>
    <w:rsid w:val="00E9029E"/>
    <w:rsid w:val="00E90759"/>
    <w:rsid w:val="00E92732"/>
    <w:rsid w:val="00EC1918"/>
    <w:rsid w:val="00EC34CE"/>
    <w:rsid w:val="00ED6365"/>
    <w:rsid w:val="00EF1CBE"/>
    <w:rsid w:val="00F16B2B"/>
    <w:rsid w:val="00F258D4"/>
    <w:rsid w:val="00F34B83"/>
    <w:rsid w:val="00F36C83"/>
    <w:rsid w:val="00F5571F"/>
    <w:rsid w:val="00F60598"/>
    <w:rsid w:val="00F61475"/>
    <w:rsid w:val="00F704C6"/>
    <w:rsid w:val="00F71CAA"/>
    <w:rsid w:val="00FA3475"/>
    <w:rsid w:val="00FB4F1A"/>
    <w:rsid w:val="00FE399A"/>
    <w:rsid w:val="00FF1102"/>
    <w:rsid w:val="00FF44F9"/>
    <w:rsid w:val="00FF4CAD"/>
    <w:rsid w:val="00FF4D0A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564DA-1E7E-4F1B-8564-5DDECC4A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31884-AEC2-41FF-864C-80155D47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2050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Vladimira_Vondrova</cp:lastModifiedBy>
  <cp:revision>8</cp:revision>
  <cp:lastPrinted>2019-04-11T07:58:00Z</cp:lastPrinted>
  <dcterms:created xsi:type="dcterms:W3CDTF">2019-07-02T11:56:00Z</dcterms:created>
  <dcterms:modified xsi:type="dcterms:W3CDTF">2019-07-02T12:17:00Z</dcterms:modified>
</cp:coreProperties>
</file>